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F5CB26" w14:textId="49BEC211" w:rsidR="002D5A50" w:rsidRDefault="00D05CD8" w:rsidP="00F8111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81111">
        <w:rPr>
          <w:rFonts w:ascii="Arial" w:hAnsi="Arial" w:cs="Arial"/>
          <w:b/>
          <w:sz w:val="18"/>
          <w:szCs w:val="18"/>
        </w:rPr>
        <w:t>AUTOSCORING</w:t>
      </w:r>
      <w:r w:rsidR="00C24548" w:rsidRPr="00F81111">
        <w:rPr>
          <w:rFonts w:ascii="Arial" w:hAnsi="Arial" w:cs="Arial"/>
          <w:sz w:val="18"/>
          <w:szCs w:val="18"/>
        </w:rPr>
        <w:t xml:space="preserve"> </w:t>
      </w:r>
      <w:r w:rsidRPr="00F81111">
        <w:rPr>
          <w:rFonts w:ascii="Arial" w:hAnsi="Arial" w:cs="Arial"/>
          <w:sz w:val="18"/>
          <w:szCs w:val="18"/>
        </w:rPr>
        <w:t>della R</w:t>
      </w:r>
      <w:r w:rsidR="00C24548" w:rsidRPr="00F81111">
        <w:rPr>
          <w:rFonts w:ascii="Arial" w:hAnsi="Arial" w:cs="Arial"/>
          <w:sz w:val="18"/>
          <w:szCs w:val="18"/>
        </w:rPr>
        <w:t>icerca empirica di Pedagogia Sperimentale/Metodologia della Ricerca Sociale/Metodologia della Ricerca Educativa (</w:t>
      </w:r>
      <w:r w:rsidR="00C24548" w:rsidRPr="00F81111">
        <w:rPr>
          <w:rFonts w:ascii="Arial" w:hAnsi="Arial" w:cs="Arial"/>
          <w:b/>
          <w:sz w:val="18"/>
          <w:szCs w:val="18"/>
        </w:rPr>
        <w:t>da compilare a cura dello/degli studente/i</w:t>
      </w:r>
      <w:r w:rsidRPr="00F81111">
        <w:rPr>
          <w:rFonts w:ascii="Arial" w:hAnsi="Arial" w:cs="Arial"/>
          <w:sz w:val="18"/>
          <w:szCs w:val="18"/>
        </w:rPr>
        <w:t>, PRIMA del colloquio con il docente</w:t>
      </w:r>
      <w:r w:rsidR="00C24548" w:rsidRPr="00F81111">
        <w:rPr>
          <w:rFonts w:ascii="Arial" w:hAnsi="Arial" w:cs="Arial"/>
          <w:sz w:val="18"/>
          <w:szCs w:val="18"/>
        </w:rPr>
        <w:t>)</w:t>
      </w:r>
      <w:r w:rsidR="00FD267F" w:rsidRPr="00F81111">
        <w:rPr>
          <w:rFonts w:ascii="Arial" w:hAnsi="Arial" w:cs="Arial"/>
          <w:sz w:val="18"/>
          <w:szCs w:val="18"/>
        </w:rPr>
        <w:t xml:space="preserve"> [ver. </w:t>
      </w:r>
      <w:r w:rsidR="00F81111" w:rsidRPr="00F81111">
        <w:rPr>
          <w:rFonts w:ascii="Arial" w:hAnsi="Arial" w:cs="Arial"/>
          <w:sz w:val="18"/>
          <w:szCs w:val="18"/>
        </w:rPr>
        <w:t>11</w:t>
      </w:r>
      <w:r w:rsidR="00FD267F" w:rsidRPr="00F81111">
        <w:rPr>
          <w:rFonts w:ascii="Arial" w:hAnsi="Arial" w:cs="Arial"/>
          <w:sz w:val="18"/>
          <w:szCs w:val="18"/>
        </w:rPr>
        <w:t>.0</w:t>
      </w:r>
      <w:r w:rsidR="00F81111" w:rsidRPr="00F81111">
        <w:rPr>
          <w:rFonts w:ascii="Arial" w:hAnsi="Arial" w:cs="Arial"/>
          <w:sz w:val="18"/>
          <w:szCs w:val="18"/>
        </w:rPr>
        <w:t>5</w:t>
      </w:r>
      <w:r w:rsidR="00FD267F" w:rsidRPr="00F81111">
        <w:rPr>
          <w:rFonts w:ascii="Arial" w:hAnsi="Arial" w:cs="Arial"/>
          <w:sz w:val="18"/>
          <w:szCs w:val="18"/>
        </w:rPr>
        <w:t>.1</w:t>
      </w:r>
      <w:r w:rsidR="00F81111" w:rsidRPr="00F81111">
        <w:rPr>
          <w:rFonts w:ascii="Arial" w:hAnsi="Arial" w:cs="Arial"/>
          <w:sz w:val="18"/>
          <w:szCs w:val="18"/>
        </w:rPr>
        <w:t>3</w:t>
      </w:r>
      <w:r w:rsidR="00FD267F" w:rsidRPr="00F81111">
        <w:rPr>
          <w:rFonts w:ascii="Arial" w:hAnsi="Arial" w:cs="Arial"/>
          <w:sz w:val="18"/>
          <w:szCs w:val="18"/>
        </w:rPr>
        <w:t>]</w:t>
      </w:r>
    </w:p>
    <w:p w14:paraId="347F1CA4" w14:textId="77777777" w:rsidR="00067CE6" w:rsidRDefault="00067CE6" w:rsidP="00F81111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61"/>
        <w:gridCol w:w="8193"/>
        <w:gridCol w:w="2618"/>
      </w:tblGrid>
      <w:tr w:rsidR="00900E92" w:rsidRPr="00ED07E4" w14:paraId="6CA415FD" w14:textId="77777777" w:rsidTr="00CC3D64">
        <w:tc>
          <w:tcPr>
            <w:tcW w:w="199" w:type="pct"/>
          </w:tcPr>
          <w:p w14:paraId="0B7A7D06" w14:textId="77777777" w:rsidR="00900E92" w:rsidRPr="00ED07E4" w:rsidRDefault="00900E92" w:rsidP="007770D7">
            <w:pPr>
              <w:rPr>
                <w:rFonts w:ascii="Arial" w:hAnsi="Arial" w:cs="Arial"/>
                <w:i/>
              </w:rPr>
            </w:pPr>
            <w:r w:rsidRPr="00ED07E4">
              <w:rPr>
                <w:rFonts w:ascii="Arial" w:hAnsi="Arial" w:cs="Arial"/>
                <w:i/>
              </w:rPr>
              <w:t>N</w:t>
            </w:r>
          </w:p>
        </w:tc>
        <w:tc>
          <w:tcPr>
            <w:tcW w:w="3637" w:type="pct"/>
          </w:tcPr>
          <w:p w14:paraId="751B008E" w14:textId="77777777" w:rsidR="00900E92" w:rsidRPr="00ED07E4" w:rsidRDefault="00900E92" w:rsidP="00900E92">
            <w:pPr>
              <w:rPr>
                <w:rFonts w:ascii="Arial" w:hAnsi="Arial" w:cs="Arial"/>
                <w:i/>
              </w:rPr>
            </w:pPr>
            <w:r w:rsidRPr="00ED07E4">
              <w:rPr>
                <w:rFonts w:ascii="Arial" w:hAnsi="Arial" w:cs="Arial"/>
                <w:i/>
              </w:rPr>
              <w:t>Criteri (Inserite qui quanto avete riportato nel vostro rapporto di ricerca)</w:t>
            </w:r>
          </w:p>
        </w:tc>
        <w:tc>
          <w:tcPr>
            <w:tcW w:w="1165" w:type="pct"/>
          </w:tcPr>
          <w:p w14:paraId="27F13C53" w14:textId="77777777" w:rsidR="00900E92" w:rsidRPr="00ED07E4" w:rsidRDefault="00900E92" w:rsidP="007770D7">
            <w:pPr>
              <w:rPr>
                <w:rFonts w:ascii="Arial" w:hAnsi="Arial" w:cs="Arial"/>
                <w:i/>
              </w:rPr>
            </w:pPr>
            <w:r w:rsidRPr="00ED07E4">
              <w:rPr>
                <w:rFonts w:ascii="Arial" w:hAnsi="Arial" w:cs="Arial"/>
                <w:i/>
              </w:rPr>
              <w:t>Punti</w:t>
            </w:r>
          </w:p>
        </w:tc>
      </w:tr>
      <w:tr w:rsidR="00900E92" w:rsidRPr="00ED07E4" w14:paraId="59A8AC75" w14:textId="77777777" w:rsidTr="00CC3D64">
        <w:tc>
          <w:tcPr>
            <w:tcW w:w="199" w:type="pct"/>
          </w:tcPr>
          <w:p w14:paraId="6DEC82F1" w14:textId="77777777" w:rsidR="00900E92" w:rsidRPr="00ED07E4" w:rsidRDefault="00900E92" w:rsidP="007770D7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1</w:t>
            </w:r>
          </w:p>
        </w:tc>
        <w:tc>
          <w:tcPr>
            <w:tcW w:w="3637" w:type="pct"/>
          </w:tcPr>
          <w:p w14:paraId="25685775" w14:textId="77777777" w:rsidR="00900E92" w:rsidRPr="00ED07E4" w:rsidRDefault="00900E92" w:rsidP="007770D7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Problema di ricerca</w:t>
            </w:r>
          </w:p>
          <w:p w14:paraId="2EEFD961" w14:textId="77777777" w:rsidR="00900E92" w:rsidRPr="00ED07E4" w:rsidRDefault="00900E92" w:rsidP="007770D7">
            <w:pPr>
              <w:rPr>
                <w:rFonts w:ascii="Arial" w:hAnsi="Arial" w:cs="Arial"/>
              </w:rPr>
            </w:pPr>
          </w:p>
          <w:p w14:paraId="427328B8" w14:textId="7DDB8D75" w:rsidR="00CC3D64" w:rsidRPr="00ED07E4" w:rsidRDefault="00DD6657" w:rsidP="007770D7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Vi è relazione tra traumi infantili e lo sviluppo di patologie psicosomatiche in età adulta?</w:t>
            </w:r>
          </w:p>
          <w:p w14:paraId="56EDE373" w14:textId="77777777" w:rsidR="00900E92" w:rsidRPr="00ED07E4" w:rsidRDefault="00900E92" w:rsidP="007770D7">
            <w:pPr>
              <w:rPr>
                <w:rFonts w:ascii="Arial" w:hAnsi="Arial" w:cs="Arial"/>
              </w:rPr>
            </w:pPr>
          </w:p>
          <w:p w14:paraId="7F3B8CFD" w14:textId="77777777" w:rsidR="00900E92" w:rsidRPr="00ED07E4" w:rsidRDefault="00900E92" w:rsidP="007770D7">
            <w:pPr>
              <w:rPr>
                <w:rFonts w:ascii="Arial" w:hAnsi="Arial" w:cs="Arial"/>
              </w:rPr>
            </w:pPr>
          </w:p>
        </w:tc>
        <w:tc>
          <w:tcPr>
            <w:tcW w:w="1165" w:type="pct"/>
          </w:tcPr>
          <w:p w14:paraId="2A9CBA6D" w14:textId="77777777" w:rsidR="00900E92" w:rsidRPr="00ED07E4" w:rsidRDefault="00900E92" w:rsidP="007770D7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1 punto se è formulato in forma interrogativa e contiene due fattori</w:t>
            </w:r>
          </w:p>
        </w:tc>
      </w:tr>
      <w:tr w:rsidR="00900E92" w:rsidRPr="00ED07E4" w14:paraId="46CCDDBE" w14:textId="77777777" w:rsidTr="00CC3D64">
        <w:tc>
          <w:tcPr>
            <w:tcW w:w="199" w:type="pct"/>
          </w:tcPr>
          <w:p w14:paraId="36ECDB92" w14:textId="77777777" w:rsidR="00900E92" w:rsidRPr="00ED07E4" w:rsidRDefault="00900E92" w:rsidP="007770D7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2</w:t>
            </w:r>
          </w:p>
        </w:tc>
        <w:tc>
          <w:tcPr>
            <w:tcW w:w="3637" w:type="pct"/>
          </w:tcPr>
          <w:p w14:paraId="37B04C6D" w14:textId="77777777" w:rsidR="00900E92" w:rsidRPr="00ED07E4" w:rsidRDefault="00900E92" w:rsidP="007770D7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Tema</w:t>
            </w:r>
          </w:p>
          <w:p w14:paraId="0170CA04" w14:textId="77777777" w:rsidR="00900E92" w:rsidRPr="00ED07E4" w:rsidRDefault="00900E92" w:rsidP="00BE38C7">
            <w:pPr>
              <w:rPr>
                <w:rFonts w:ascii="Arial" w:hAnsi="Arial" w:cs="Arial"/>
              </w:rPr>
            </w:pPr>
          </w:p>
          <w:p w14:paraId="6B1857D0" w14:textId="0BA11D7D" w:rsidR="00DD6657" w:rsidRPr="00ED07E4" w:rsidRDefault="00DD6657" w:rsidP="00DD6657">
            <w:pPr>
              <w:pStyle w:val="NormaleWeb"/>
              <w:spacing w:before="240" w:beforeAutospacing="0" w:after="240" w:afterAutospacing="0"/>
              <w:rPr>
                <w:rFonts w:ascii="Arial" w:hAnsi="Arial" w:cs="Arial"/>
                <w:sz w:val="22"/>
                <w:szCs w:val="22"/>
              </w:rPr>
            </w:pPr>
            <w:r w:rsidRPr="00ED07E4">
              <w:rPr>
                <w:rFonts w:ascii="Arial" w:hAnsi="Arial" w:cs="Arial"/>
                <w:color w:val="000000"/>
                <w:sz w:val="22"/>
                <w:szCs w:val="22"/>
              </w:rPr>
              <w:t xml:space="preserve">Traumi infantili quali la </w:t>
            </w:r>
            <w:r w:rsidRPr="00ED07E4">
              <w:rPr>
                <w:rFonts w:ascii="Arial" w:hAnsi="Arial" w:cs="Arial"/>
                <w:color w:val="000000"/>
                <w:sz w:val="22"/>
                <w:szCs w:val="22"/>
              </w:rPr>
              <w:t xml:space="preserve">trascuratezza emotiva unita ad abusi di tipo fisico, emotivo e psichico subiti nell'infanzia, possono portare a tratti </w:t>
            </w:r>
            <w:proofErr w:type="spellStart"/>
            <w:r w:rsidRPr="00ED07E4">
              <w:rPr>
                <w:rFonts w:ascii="Arial" w:hAnsi="Arial" w:cs="Arial"/>
                <w:color w:val="000000"/>
                <w:sz w:val="22"/>
                <w:szCs w:val="22"/>
              </w:rPr>
              <w:t>alessitimici</w:t>
            </w:r>
            <w:proofErr w:type="spellEnd"/>
            <w:r w:rsidRPr="00ED07E4">
              <w:rPr>
                <w:rFonts w:ascii="Arial" w:hAnsi="Arial" w:cs="Arial"/>
                <w:color w:val="000000"/>
                <w:sz w:val="22"/>
                <w:szCs w:val="22"/>
              </w:rPr>
              <w:t xml:space="preserve"> con la conseguente comparsa di </w:t>
            </w:r>
            <w:r w:rsidRPr="00ED07E4">
              <w:rPr>
                <w:rFonts w:ascii="Arial" w:hAnsi="Arial" w:cs="Arial"/>
                <w:color w:val="000000"/>
                <w:sz w:val="22"/>
                <w:szCs w:val="22"/>
              </w:rPr>
              <w:t xml:space="preserve">patologie psicosomatiche </w:t>
            </w:r>
            <w:r w:rsidRPr="00ED07E4">
              <w:rPr>
                <w:rFonts w:ascii="Arial" w:hAnsi="Arial" w:cs="Arial"/>
                <w:color w:val="000000"/>
                <w:sz w:val="22"/>
                <w:szCs w:val="22"/>
              </w:rPr>
              <w:t>in età adulta</w:t>
            </w:r>
            <w:r w:rsidRPr="00ED07E4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2AF6CC67" w14:textId="59C0594D" w:rsidR="00900E92" w:rsidRPr="00ED07E4" w:rsidRDefault="00900E92" w:rsidP="00DD6657">
            <w:pPr>
              <w:rPr>
                <w:rFonts w:ascii="Arial" w:hAnsi="Arial" w:cs="Arial"/>
              </w:rPr>
            </w:pPr>
          </w:p>
        </w:tc>
        <w:tc>
          <w:tcPr>
            <w:tcW w:w="1165" w:type="pct"/>
          </w:tcPr>
          <w:p w14:paraId="590C4556" w14:textId="77777777" w:rsidR="00900E92" w:rsidRPr="00ED07E4" w:rsidRDefault="00900E92" w:rsidP="007770D7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1 punto se contiene le stesse parole chiave del problema di ricerca</w:t>
            </w:r>
          </w:p>
        </w:tc>
      </w:tr>
      <w:tr w:rsidR="00900E92" w:rsidRPr="00ED07E4" w14:paraId="5A512BAC" w14:textId="77777777" w:rsidTr="00CC3D64">
        <w:tc>
          <w:tcPr>
            <w:tcW w:w="199" w:type="pct"/>
          </w:tcPr>
          <w:p w14:paraId="3C639246" w14:textId="77777777" w:rsidR="00900E92" w:rsidRPr="00ED07E4" w:rsidRDefault="00900E92" w:rsidP="007770D7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3</w:t>
            </w:r>
          </w:p>
        </w:tc>
        <w:tc>
          <w:tcPr>
            <w:tcW w:w="3637" w:type="pct"/>
          </w:tcPr>
          <w:p w14:paraId="52EF4F83" w14:textId="77777777" w:rsidR="00900E92" w:rsidRPr="00ED07E4" w:rsidRDefault="00900E92" w:rsidP="007770D7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Obiettivo</w:t>
            </w:r>
          </w:p>
          <w:p w14:paraId="63CFC5D6" w14:textId="2B120A4B" w:rsidR="00DD6657" w:rsidRPr="00ED07E4" w:rsidRDefault="00DD6657" w:rsidP="00DD6657">
            <w:pPr>
              <w:pStyle w:val="NormaleWeb"/>
              <w:spacing w:before="240" w:beforeAutospacing="0" w:after="240" w:afterAutospacing="0"/>
              <w:rPr>
                <w:rFonts w:ascii="Arial" w:hAnsi="Arial" w:cs="Arial"/>
                <w:sz w:val="22"/>
                <w:szCs w:val="22"/>
              </w:rPr>
            </w:pPr>
            <w:r w:rsidRPr="00ED07E4"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  <w:r w:rsidRPr="00ED07E4">
              <w:rPr>
                <w:rFonts w:ascii="Arial" w:hAnsi="Arial" w:cs="Arial"/>
                <w:color w:val="000000"/>
                <w:sz w:val="22"/>
                <w:szCs w:val="22"/>
              </w:rPr>
              <w:t>nalizzare, Approfondire e Dimostrare il legame tra i traumi infantili e lo sviluppo di patologie psichiche, emotive e relazionali in età adulta, a partire dall’analisi dei traumi subiti ed il loro tradursi in disturbi depressivi e/o relazionali diagnosticati.</w:t>
            </w:r>
          </w:p>
          <w:p w14:paraId="461E1895" w14:textId="77777777" w:rsidR="00CC3D64" w:rsidRPr="00ED07E4" w:rsidRDefault="00CC3D64" w:rsidP="00DD6657">
            <w:pPr>
              <w:rPr>
                <w:rFonts w:ascii="Arial" w:hAnsi="Arial" w:cs="Arial"/>
              </w:rPr>
            </w:pPr>
          </w:p>
        </w:tc>
        <w:tc>
          <w:tcPr>
            <w:tcW w:w="1165" w:type="pct"/>
          </w:tcPr>
          <w:p w14:paraId="0BA1D410" w14:textId="77777777" w:rsidR="00900E92" w:rsidRPr="00ED07E4" w:rsidRDefault="00900E92" w:rsidP="00F81621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1 punto se esplicita ciò che il ricercatore intende fare per rispondere al problema di ricerca</w:t>
            </w:r>
          </w:p>
        </w:tc>
      </w:tr>
      <w:tr w:rsidR="00900E92" w:rsidRPr="00ED07E4" w14:paraId="5E96FBCB" w14:textId="77777777" w:rsidTr="00CC3D64">
        <w:tc>
          <w:tcPr>
            <w:tcW w:w="199" w:type="pct"/>
          </w:tcPr>
          <w:p w14:paraId="770558B9" w14:textId="77777777" w:rsidR="00900E92" w:rsidRPr="00ED07E4" w:rsidRDefault="00900E92" w:rsidP="00092A8C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4</w:t>
            </w:r>
          </w:p>
          <w:p w14:paraId="232998FC" w14:textId="77777777" w:rsidR="00900E92" w:rsidRPr="00ED07E4" w:rsidRDefault="00900E92" w:rsidP="00092A8C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5</w:t>
            </w:r>
          </w:p>
          <w:p w14:paraId="0DDEC50E" w14:textId="77777777" w:rsidR="00900E92" w:rsidRPr="00ED07E4" w:rsidRDefault="00900E92" w:rsidP="00092A8C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6</w:t>
            </w:r>
          </w:p>
        </w:tc>
        <w:tc>
          <w:tcPr>
            <w:tcW w:w="3637" w:type="pct"/>
            <w:tcBorders>
              <w:tr2bl w:val="single" w:sz="4" w:space="0" w:color="auto"/>
            </w:tcBorders>
          </w:tcPr>
          <w:p w14:paraId="363A64D5" w14:textId="77777777" w:rsidR="00900E92" w:rsidRPr="00ED07E4" w:rsidRDefault="00900E92" w:rsidP="007770D7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Quadro teorico</w:t>
            </w:r>
          </w:p>
        </w:tc>
        <w:tc>
          <w:tcPr>
            <w:tcW w:w="1165" w:type="pct"/>
          </w:tcPr>
          <w:p w14:paraId="793B0270" w14:textId="77777777" w:rsidR="00900E92" w:rsidRPr="00ED07E4" w:rsidRDefault="00900E92" w:rsidP="007770D7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1 punto se è presente la mappa concettuale</w:t>
            </w:r>
            <w:r w:rsidR="001311E7" w:rsidRPr="00ED07E4">
              <w:rPr>
                <w:rFonts w:ascii="Arial" w:hAnsi="Arial" w:cs="Arial"/>
              </w:rPr>
              <w:t xml:space="preserve"> e passando da un concetto all’altro è possibile identificare asserti</w:t>
            </w:r>
          </w:p>
          <w:p w14:paraId="67D97254" w14:textId="77777777" w:rsidR="00900E92" w:rsidRPr="00ED07E4" w:rsidRDefault="00900E92" w:rsidP="007770D7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1 punto se sono presenti le due pagine di sintesi</w:t>
            </w:r>
          </w:p>
          <w:p w14:paraId="1C03F33C" w14:textId="77777777" w:rsidR="00900E92" w:rsidRPr="00ED07E4" w:rsidRDefault="00900E92" w:rsidP="007770D7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1 punto se sono presenti i riferimenti ai siti e testi consultati</w:t>
            </w:r>
          </w:p>
        </w:tc>
      </w:tr>
      <w:tr w:rsidR="00900E92" w:rsidRPr="00ED07E4" w14:paraId="0A7D52BB" w14:textId="77777777" w:rsidTr="00CC3D64">
        <w:tc>
          <w:tcPr>
            <w:tcW w:w="199" w:type="pct"/>
          </w:tcPr>
          <w:p w14:paraId="61468106" w14:textId="77777777" w:rsidR="00900E92" w:rsidRPr="00ED07E4" w:rsidRDefault="00900E92" w:rsidP="00092A8C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7</w:t>
            </w:r>
          </w:p>
          <w:p w14:paraId="68D09AB2" w14:textId="77777777" w:rsidR="00900E92" w:rsidRPr="00ED07E4" w:rsidRDefault="00900E92" w:rsidP="00092A8C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8</w:t>
            </w:r>
          </w:p>
          <w:p w14:paraId="25CB7E80" w14:textId="77777777" w:rsidR="00900E92" w:rsidRPr="00ED07E4" w:rsidRDefault="00900E92" w:rsidP="00092A8C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9</w:t>
            </w:r>
          </w:p>
        </w:tc>
        <w:tc>
          <w:tcPr>
            <w:tcW w:w="3637" w:type="pct"/>
          </w:tcPr>
          <w:p w14:paraId="0AC0B431" w14:textId="77777777" w:rsidR="00900E92" w:rsidRPr="00ED07E4" w:rsidRDefault="00900E92" w:rsidP="00900E92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Ipotesi</w:t>
            </w:r>
          </w:p>
          <w:p w14:paraId="1DCD7E6A" w14:textId="77777777" w:rsidR="00EF5C65" w:rsidRPr="00ED07E4" w:rsidRDefault="00EF5C65" w:rsidP="00900E92">
            <w:pPr>
              <w:rPr>
                <w:rFonts w:ascii="Arial" w:hAnsi="Arial" w:cs="Arial"/>
              </w:rPr>
            </w:pPr>
          </w:p>
          <w:p w14:paraId="081C668F" w14:textId="77777777" w:rsidR="00DD6657" w:rsidRPr="00ED07E4" w:rsidRDefault="00DD6657" w:rsidP="00DD6657">
            <w:pPr>
              <w:pStyle w:val="NormaleWeb"/>
              <w:spacing w:before="240" w:beforeAutospacing="0" w:after="240" w:afterAutospacing="0"/>
              <w:rPr>
                <w:rFonts w:ascii="Arial" w:hAnsi="Arial" w:cs="Arial"/>
                <w:sz w:val="22"/>
                <w:szCs w:val="22"/>
              </w:rPr>
            </w:pPr>
            <w:r w:rsidRPr="00ED07E4">
              <w:rPr>
                <w:rFonts w:ascii="Arial" w:hAnsi="Arial" w:cs="Arial"/>
                <w:color w:val="000000"/>
                <w:sz w:val="22"/>
                <w:szCs w:val="22"/>
              </w:rPr>
              <w:t>Esiste una relazione tra i traumi infantili e lo sviluppo di patologie psicosomatiche in età adulta.</w:t>
            </w:r>
          </w:p>
          <w:p w14:paraId="6F776E57" w14:textId="3817590E" w:rsidR="00EF5C65" w:rsidRPr="00ED07E4" w:rsidRDefault="00EF5C65" w:rsidP="00900E92">
            <w:pPr>
              <w:rPr>
                <w:rFonts w:ascii="Arial" w:hAnsi="Arial" w:cs="Arial"/>
              </w:rPr>
            </w:pPr>
          </w:p>
        </w:tc>
        <w:tc>
          <w:tcPr>
            <w:tcW w:w="1165" w:type="pct"/>
          </w:tcPr>
          <w:p w14:paraId="53D0E488" w14:textId="77777777" w:rsidR="00900E92" w:rsidRPr="00ED07E4" w:rsidRDefault="00900E92" w:rsidP="007770D7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1 punto se è formulata come una risposta al problema di ricerca</w:t>
            </w:r>
          </w:p>
          <w:p w14:paraId="0FDC2906" w14:textId="77777777" w:rsidR="00900E92" w:rsidRPr="00ED07E4" w:rsidRDefault="00900E92" w:rsidP="007770D7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1 punto se contiene gli stessi fattori presenti nel problema di ricerca</w:t>
            </w:r>
          </w:p>
          <w:p w14:paraId="0C1E8913" w14:textId="77777777" w:rsidR="00900E92" w:rsidRPr="00ED07E4" w:rsidRDefault="00900E92" w:rsidP="007770D7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1 punto se è coerente con quanto esplicitato nel quadro teorico</w:t>
            </w:r>
          </w:p>
        </w:tc>
      </w:tr>
      <w:tr w:rsidR="00900E92" w:rsidRPr="00ED07E4" w14:paraId="1B962148" w14:textId="77777777" w:rsidTr="00CC3D64">
        <w:tc>
          <w:tcPr>
            <w:tcW w:w="199" w:type="pct"/>
          </w:tcPr>
          <w:p w14:paraId="04DB8596" w14:textId="77777777" w:rsidR="00900E92" w:rsidRPr="00ED07E4" w:rsidRDefault="00900E92" w:rsidP="007770D7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10</w:t>
            </w:r>
          </w:p>
        </w:tc>
        <w:tc>
          <w:tcPr>
            <w:tcW w:w="3637" w:type="pct"/>
          </w:tcPr>
          <w:p w14:paraId="3BCA6511" w14:textId="77777777" w:rsidR="000F122B" w:rsidRPr="00ED07E4" w:rsidRDefault="00900E92" w:rsidP="00DD6657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Fattore indipendente</w:t>
            </w:r>
          </w:p>
          <w:p w14:paraId="0850EAAF" w14:textId="430FAA31" w:rsidR="00DD6657" w:rsidRPr="00ED07E4" w:rsidRDefault="00DD6657" w:rsidP="00DD6657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Traumi infantili</w:t>
            </w:r>
          </w:p>
        </w:tc>
        <w:tc>
          <w:tcPr>
            <w:tcW w:w="1165" w:type="pct"/>
          </w:tcPr>
          <w:p w14:paraId="2347FBDD" w14:textId="77777777" w:rsidR="00900E92" w:rsidRPr="00ED07E4" w:rsidRDefault="00900E92" w:rsidP="007770D7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1 punto se il fattore è formulato nello stesso modo in cui è formulato nell’ipotesi</w:t>
            </w:r>
          </w:p>
        </w:tc>
      </w:tr>
      <w:tr w:rsidR="00900E92" w:rsidRPr="00ED07E4" w14:paraId="03267A2F" w14:textId="77777777" w:rsidTr="00CC3D64">
        <w:tc>
          <w:tcPr>
            <w:tcW w:w="199" w:type="pct"/>
          </w:tcPr>
          <w:p w14:paraId="69879262" w14:textId="77777777" w:rsidR="00900E92" w:rsidRPr="00ED07E4" w:rsidRDefault="00900E92" w:rsidP="00092A8C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11</w:t>
            </w:r>
          </w:p>
          <w:p w14:paraId="1107A188" w14:textId="77777777" w:rsidR="00900E92" w:rsidRPr="00ED07E4" w:rsidRDefault="00900E92" w:rsidP="00092A8C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12</w:t>
            </w:r>
          </w:p>
        </w:tc>
        <w:tc>
          <w:tcPr>
            <w:tcW w:w="3637" w:type="pct"/>
          </w:tcPr>
          <w:p w14:paraId="6CCC8F68" w14:textId="77777777" w:rsidR="00900E92" w:rsidRPr="00ED07E4" w:rsidRDefault="00900E92" w:rsidP="00CC614B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Indicatori del fattore indipendente e domande del questionario (riportarne massimo 3 tra quelli utilizzati nella ricerca, a titolo di esempio)</w:t>
            </w:r>
          </w:p>
          <w:tbl>
            <w:tblPr>
              <w:tblStyle w:val="Grigliatabella"/>
              <w:tblW w:w="7910" w:type="dxa"/>
              <w:tblLook w:val="04A0" w:firstRow="1" w:lastRow="0" w:firstColumn="1" w:lastColumn="0" w:noHBand="0" w:noVBand="1"/>
            </w:tblPr>
            <w:tblGrid>
              <w:gridCol w:w="3515"/>
              <w:gridCol w:w="4395"/>
            </w:tblGrid>
            <w:tr w:rsidR="00900E92" w:rsidRPr="00ED07E4" w14:paraId="30972E45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6810A" w14:textId="77777777" w:rsidR="00900E92" w:rsidRPr="00ED07E4" w:rsidRDefault="00900E92" w:rsidP="007770D7">
                  <w:pPr>
                    <w:rPr>
                      <w:rFonts w:ascii="Arial" w:hAnsi="Arial" w:cs="Arial"/>
                    </w:rPr>
                  </w:pPr>
                  <w:r w:rsidRPr="00ED07E4">
                    <w:rPr>
                      <w:rFonts w:ascii="Arial" w:hAnsi="Arial" w:cs="Arial"/>
                    </w:rPr>
                    <w:t>Indicatore</w:t>
                  </w: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B14B00" w14:textId="77777777" w:rsidR="00900E92" w:rsidRPr="00ED07E4" w:rsidRDefault="00900E92" w:rsidP="007770D7">
                  <w:pPr>
                    <w:rPr>
                      <w:rFonts w:ascii="Arial" w:hAnsi="Arial" w:cs="Arial"/>
                    </w:rPr>
                  </w:pPr>
                  <w:r w:rsidRPr="00ED07E4">
                    <w:rPr>
                      <w:rFonts w:ascii="Arial" w:hAnsi="Arial" w:cs="Arial"/>
                    </w:rPr>
                    <w:t>Domanda del questionario</w:t>
                  </w:r>
                </w:p>
              </w:tc>
            </w:tr>
            <w:tr w:rsidR="00900E92" w:rsidRPr="00ED07E4" w14:paraId="1DCA8A19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F49CB" w14:textId="4A8F39C3" w:rsidR="000F122B" w:rsidRPr="00ED07E4" w:rsidRDefault="00655F1A" w:rsidP="0059479F">
                  <w:pPr>
                    <w:rPr>
                      <w:rFonts w:ascii="Arial" w:hAnsi="Arial" w:cs="Arial"/>
                    </w:rPr>
                  </w:pPr>
                  <w:r w:rsidRPr="00ED07E4">
                    <w:rPr>
                      <w:rFonts w:ascii="Arial" w:hAnsi="Arial" w:cs="Arial"/>
                      <w:color w:val="000000"/>
                    </w:rPr>
                    <w:t>Numero soggetti che hanno subito traumi infantili</w:t>
                  </w:r>
                </w:p>
                <w:p w14:paraId="2CBEB2E9" w14:textId="77777777" w:rsidR="00CC3D64" w:rsidRPr="00ED07E4" w:rsidRDefault="00CC3D64" w:rsidP="0059479F">
                  <w:pPr>
                    <w:rPr>
                      <w:rFonts w:ascii="Arial" w:hAnsi="Arial" w:cs="Arial"/>
                    </w:rPr>
                  </w:pPr>
                </w:p>
                <w:p w14:paraId="2AE25708" w14:textId="77777777" w:rsidR="00CC3D64" w:rsidRPr="00ED07E4" w:rsidRDefault="00CC3D64" w:rsidP="0059479F">
                  <w:pPr>
                    <w:rPr>
                      <w:rFonts w:ascii="Arial" w:hAnsi="Arial" w:cs="Arial"/>
                    </w:rPr>
                  </w:pPr>
                </w:p>
                <w:p w14:paraId="4831A533" w14:textId="77777777" w:rsidR="00CC3D64" w:rsidRPr="00ED07E4" w:rsidRDefault="00CC3D64" w:rsidP="0059479F">
                  <w:pPr>
                    <w:rPr>
                      <w:rFonts w:ascii="Arial" w:hAnsi="Arial" w:cs="Arial"/>
                    </w:rPr>
                  </w:pPr>
                </w:p>
                <w:p w14:paraId="339B6075" w14:textId="77777777" w:rsidR="000F122B" w:rsidRPr="00ED07E4" w:rsidRDefault="000F122B" w:rsidP="0059479F">
                  <w:pPr>
                    <w:rPr>
                      <w:rFonts w:ascii="Arial" w:hAnsi="Arial" w:cs="Arial"/>
                    </w:rPr>
                  </w:pPr>
                </w:p>
                <w:p w14:paraId="6AD0348E" w14:textId="77777777" w:rsidR="00900E92" w:rsidRPr="00ED07E4" w:rsidRDefault="00900E92" w:rsidP="0059479F">
                  <w:pPr>
                    <w:rPr>
                      <w:rFonts w:ascii="Arial" w:hAnsi="Arial" w:cs="Arial"/>
                    </w:rPr>
                  </w:pPr>
                </w:p>
                <w:p w14:paraId="507D1370" w14:textId="77777777" w:rsidR="00CC3D64" w:rsidRPr="00ED07E4" w:rsidRDefault="00CC3D64" w:rsidP="0059479F">
                  <w:pPr>
                    <w:rPr>
                      <w:rFonts w:ascii="Arial" w:hAnsi="Arial" w:cs="Arial"/>
                    </w:rPr>
                  </w:pPr>
                </w:p>
                <w:p w14:paraId="695F803C" w14:textId="77777777" w:rsidR="00900E92" w:rsidRPr="00ED07E4" w:rsidRDefault="00900E92" w:rsidP="0059479F">
                  <w:pPr>
                    <w:rPr>
                      <w:rFonts w:ascii="Arial" w:hAnsi="Arial" w:cs="Arial"/>
                    </w:rPr>
                  </w:pPr>
                </w:p>
                <w:p w14:paraId="0FC761C1" w14:textId="77777777" w:rsidR="00CC3D64" w:rsidRPr="00ED07E4" w:rsidRDefault="00CC3D64" w:rsidP="0059479F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62A555" w14:textId="433EA82B" w:rsidR="00655F1A" w:rsidRPr="00655F1A" w:rsidRDefault="00ED07E4" w:rsidP="00655F1A">
                  <w:pPr>
                    <w:rPr>
                      <w:rFonts w:ascii="Arial" w:hAnsi="Arial" w:cs="Arial"/>
                      <w:lang w:eastAsia="it-IT"/>
                    </w:rPr>
                  </w:pPr>
                  <w:r w:rsidRPr="00655F1A">
                    <w:rPr>
                      <w:rFonts w:ascii="Arial" w:hAnsi="Arial" w:cs="Arial"/>
                      <w:color w:val="000000"/>
                      <w:lang w:eastAsia="it-IT"/>
                    </w:rPr>
                    <w:t>Quanti degli utenti affetti da patologie psicosomatiche con cui lavora (o ha lavorato) hanno subito traumi infantili?</w:t>
                  </w:r>
                </w:p>
                <w:p w14:paraId="6EFDE86D" w14:textId="10469BC6" w:rsidR="00900E92" w:rsidRPr="00ED07E4" w:rsidRDefault="00900E92" w:rsidP="0059479F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900E92" w:rsidRPr="00ED07E4" w14:paraId="63604ACF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209527" w14:textId="77777777" w:rsidR="00900E92" w:rsidRPr="00ED07E4" w:rsidRDefault="00900E92" w:rsidP="007770D7">
                  <w:pPr>
                    <w:rPr>
                      <w:rFonts w:ascii="Arial" w:hAnsi="Arial" w:cs="Arial"/>
                    </w:rPr>
                  </w:pPr>
                </w:p>
                <w:p w14:paraId="43070296" w14:textId="77777777" w:rsidR="000F122B" w:rsidRPr="00ED07E4" w:rsidRDefault="000F122B" w:rsidP="007770D7">
                  <w:pPr>
                    <w:rPr>
                      <w:rFonts w:ascii="Arial" w:hAnsi="Arial" w:cs="Arial"/>
                    </w:rPr>
                  </w:pPr>
                </w:p>
                <w:p w14:paraId="7EFB136C" w14:textId="77777777" w:rsidR="00CC3D64" w:rsidRPr="00ED07E4" w:rsidRDefault="00CC3D64" w:rsidP="007770D7">
                  <w:pPr>
                    <w:rPr>
                      <w:rFonts w:ascii="Arial" w:hAnsi="Arial" w:cs="Arial"/>
                    </w:rPr>
                  </w:pPr>
                </w:p>
                <w:p w14:paraId="01251BC3" w14:textId="77777777" w:rsidR="00CC3D64" w:rsidRPr="00ED07E4" w:rsidRDefault="00CC3D64" w:rsidP="007770D7">
                  <w:pPr>
                    <w:rPr>
                      <w:rFonts w:ascii="Arial" w:hAnsi="Arial" w:cs="Arial"/>
                    </w:rPr>
                  </w:pPr>
                </w:p>
                <w:p w14:paraId="07A6AF55" w14:textId="00BABE38" w:rsidR="00CC3D64" w:rsidRPr="00ED07E4" w:rsidRDefault="00655F1A" w:rsidP="007770D7">
                  <w:pPr>
                    <w:rPr>
                      <w:rFonts w:ascii="Arial" w:hAnsi="Arial" w:cs="Arial"/>
                    </w:rPr>
                  </w:pPr>
                  <w:r w:rsidRPr="00ED07E4">
                    <w:rPr>
                      <w:rFonts w:ascii="Arial" w:hAnsi="Arial" w:cs="Arial"/>
                    </w:rPr>
                    <w:t>Frequenza trauma</w:t>
                  </w:r>
                </w:p>
                <w:p w14:paraId="20A0F8CB" w14:textId="77777777" w:rsidR="000F122B" w:rsidRPr="00ED07E4" w:rsidRDefault="000F122B" w:rsidP="007770D7">
                  <w:pPr>
                    <w:rPr>
                      <w:rFonts w:ascii="Arial" w:hAnsi="Arial" w:cs="Arial"/>
                    </w:rPr>
                  </w:pPr>
                </w:p>
                <w:p w14:paraId="5A754977" w14:textId="77777777" w:rsidR="00900E92" w:rsidRPr="00ED07E4" w:rsidRDefault="00900E92" w:rsidP="007770D7">
                  <w:pPr>
                    <w:rPr>
                      <w:rFonts w:ascii="Arial" w:hAnsi="Arial" w:cs="Arial"/>
                    </w:rPr>
                  </w:pPr>
                </w:p>
                <w:p w14:paraId="609047E3" w14:textId="77777777" w:rsidR="00900E92" w:rsidRPr="00ED07E4" w:rsidRDefault="00900E92" w:rsidP="007770D7">
                  <w:pPr>
                    <w:rPr>
                      <w:rFonts w:ascii="Arial" w:hAnsi="Arial" w:cs="Arial"/>
                    </w:rPr>
                  </w:pPr>
                </w:p>
                <w:p w14:paraId="1A22B5F8" w14:textId="77777777" w:rsidR="00CC3D64" w:rsidRPr="00ED07E4" w:rsidRDefault="00CC3D64" w:rsidP="007770D7">
                  <w:pPr>
                    <w:rPr>
                      <w:rFonts w:ascii="Arial" w:hAnsi="Arial" w:cs="Arial"/>
                    </w:rPr>
                  </w:pPr>
                </w:p>
                <w:p w14:paraId="40ABB127" w14:textId="77777777" w:rsidR="000F122B" w:rsidRPr="00ED07E4" w:rsidRDefault="000F122B" w:rsidP="007770D7">
                  <w:pPr>
                    <w:rPr>
                      <w:rFonts w:ascii="Arial" w:hAnsi="Arial" w:cs="Arial"/>
                    </w:rPr>
                  </w:pPr>
                </w:p>
                <w:p w14:paraId="15B7F8A4" w14:textId="77777777" w:rsidR="00900E92" w:rsidRPr="00ED07E4" w:rsidRDefault="00900E92" w:rsidP="007770D7">
                  <w:pPr>
                    <w:rPr>
                      <w:rFonts w:ascii="Arial" w:hAnsi="Arial" w:cs="Arial"/>
                    </w:rPr>
                  </w:pPr>
                </w:p>
                <w:p w14:paraId="4DCA6C64" w14:textId="77777777" w:rsidR="00CC3D64" w:rsidRPr="00ED07E4" w:rsidRDefault="00CC3D64" w:rsidP="007770D7">
                  <w:pPr>
                    <w:rPr>
                      <w:rFonts w:ascii="Arial" w:hAnsi="Arial" w:cs="Arial"/>
                    </w:rPr>
                  </w:pPr>
                </w:p>
                <w:p w14:paraId="69AD16BC" w14:textId="77777777" w:rsidR="00CC3D64" w:rsidRPr="00ED07E4" w:rsidRDefault="00CC3D64" w:rsidP="007770D7">
                  <w:pPr>
                    <w:rPr>
                      <w:rFonts w:ascii="Arial" w:hAnsi="Arial" w:cs="Arial"/>
                    </w:rPr>
                  </w:pPr>
                </w:p>
                <w:p w14:paraId="304E2568" w14:textId="77777777" w:rsidR="00900E92" w:rsidRPr="00ED07E4" w:rsidRDefault="00900E92" w:rsidP="007770D7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FDCAF7" w14:textId="71A35414" w:rsidR="00900E92" w:rsidRPr="00ED07E4" w:rsidRDefault="00655F1A" w:rsidP="007770D7">
                  <w:pPr>
                    <w:rPr>
                      <w:rFonts w:ascii="Arial" w:hAnsi="Arial" w:cs="Arial"/>
                    </w:rPr>
                  </w:pPr>
                  <w:r w:rsidRPr="00ED07E4">
                    <w:rPr>
                      <w:rFonts w:ascii="Arial" w:hAnsi="Arial" w:cs="Arial"/>
                      <w:color w:val="000000"/>
                    </w:rPr>
                    <w:t>Secondo la sua esperienza, qual è la frequenza con cui si verifica il trauma?</w:t>
                  </w:r>
                </w:p>
              </w:tc>
            </w:tr>
            <w:tr w:rsidR="00900E92" w:rsidRPr="00ED07E4" w14:paraId="6C5060DA" w14:textId="77777777" w:rsidTr="00CC3D64">
              <w:tc>
                <w:tcPr>
                  <w:tcW w:w="3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22C251" w14:textId="77777777" w:rsidR="00900E92" w:rsidRPr="00ED07E4" w:rsidRDefault="00900E92" w:rsidP="007770D7">
                  <w:pPr>
                    <w:rPr>
                      <w:rFonts w:ascii="Arial" w:hAnsi="Arial" w:cs="Arial"/>
                    </w:rPr>
                  </w:pPr>
                </w:p>
                <w:p w14:paraId="50854C1B" w14:textId="77777777" w:rsidR="00900E92" w:rsidRPr="00ED07E4" w:rsidRDefault="00900E92" w:rsidP="007770D7">
                  <w:pPr>
                    <w:rPr>
                      <w:rFonts w:ascii="Arial" w:hAnsi="Arial" w:cs="Arial"/>
                    </w:rPr>
                  </w:pPr>
                </w:p>
                <w:p w14:paraId="24C587DF" w14:textId="77777777" w:rsidR="00CC3D64" w:rsidRPr="00ED07E4" w:rsidRDefault="00CC3D64" w:rsidP="007770D7">
                  <w:pPr>
                    <w:rPr>
                      <w:rFonts w:ascii="Arial" w:hAnsi="Arial" w:cs="Arial"/>
                    </w:rPr>
                  </w:pPr>
                </w:p>
                <w:p w14:paraId="48FA32A1" w14:textId="77777777" w:rsidR="00CC3D64" w:rsidRPr="00ED07E4" w:rsidRDefault="00CC3D64" w:rsidP="007770D7">
                  <w:pPr>
                    <w:rPr>
                      <w:rFonts w:ascii="Arial" w:hAnsi="Arial" w:cs="Arial"/>
                    </w:rPr>
                  </w:pPr>
                </w:p>
                <w:p w14:paraId="4175224E" w14:textId="77777777" w:rsidR="00CC3D64" w:rsidRPr="00ED07E4" w:rsidRDefault="00CC3D64" w:rsidP="007770D7">
                  <w:pPr>
                    <w:rPr>
                      <w:rFonts w:ascii="Arial" w:hAnsi="Arial" w:cs="Arial"/>
                    </w:rPr>
                  </w:pPr>
                </w:p>
                <w:p w14:paraId="45B1DFAE" w14:textId="77777777" w:rsidR="00CC3D64" w:rsidRPr="00ED07E4" w:rsidRDefault="00CC3D64" w:rsidP="007770D7">
                  <w:pPr>
                    <w:rPr>
                      <w:rFonts w:ascii="Arial" w:hAnsi="Arial" w:cs="Arial"/>
                    </w:rPr>
                  </w:pPr>
                </w:p>
                <w:p w14:paraId="53DEEBC7" w14:textId="77777777" w:rsidR="00CC3D64" w:rsidRPr="00ED07E4" w:rsidRDefault="00CC3D64" w:rsidP="007770D7">
                  <w:pPr>
                    <w:rPr>
                      <w:rFonts w:ascii="Arial" w:hAnsi="Arial" w:cs="Arial"/>
                    </w:rPr>
                  </w:pPr>
                </w:p>
                <w:p w14:paraId="2A081BC5" w14:textId="77777777" w:rsidR="000F122B" w:rsidRPr="00ED07E4" w:rsidRDefault="000F122B" w:rsidP="007770D7">
                  <w:pPr>
                    <w:rPr>
                      <w:rFonts w:ascii="Arial" w:hAnsi="Arial" w:cs="Arial"/>
                    </w:rPr>
                  </w:pPr>
                </w:p>
                <w:p w14:paraId="141E0C51" w14:textId="2A500112" w:rsidR="00CC3D64" w:rsidRPr="00ED07E4" w:rsidRDefault="00655F1A" w:rsidP="007770D7">
                  <w:pPr>
                    <w:rPr>
                      <w:rFonts w:ascii="Arial" w:hAnsi="Arial" w:cs="Arial"/>
                    </w:rPr>
                  </w:pPr>
                  <w:r w:rsidRPr="00ED07E4">
                    <w:rPr>
                      <w:rFonts w:ascii="Arial" w:hAnsi="Arial" w:cs="Arial"/>
                    </w:rPr>
                    <w:t xml:space="preserve">Tipologia trauma maggiormente rilevata </w:t>
                  </w:r>
                </w:p>
                <w:p w14:paraId="5FCB384B" w14:textId="77777777" w:rsidR="00900E92" w:rsidRPr="00ED07E4" w:rsidRDefault="00900E92" w:rsidP="007770D7">
                  <w:pPr>
                    <w:rPr>
                      <w:rFonts w:ascii="Arial" w:hAnsi="Arial" w:cs="Arial"/>
                    </w:rPr>
                  </w:pPr>
                </w:p>
                <w:p w14:paraId="123B9048" w14:textId="77777777" w:rsidR="00900E92" w:rsidRPr="00ED07E4" w:rsidRDefault="00900E92" w:rsidP="007770D7">
                  <w:pPr>
                    <w:rPr>
                      <w:rFonts w:ascii="Arial" w:hAnsi="Arial" w:cs="Arial"/>
                    </w:rPr>
                  </w:pPr>
                </w:p>
                <w:p w14:paraId="121AD760" w14:textId="77777777" w:rsidR="00900E92" w:rsidRPr="00ED07E4" w:rsidRDefault="00900E92" w:rsidP="007770D7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12258C" w14:textId="77777777" w:rsidR="00655F1A" w:rsidRPr="00655F1A" w:rsidRDefault="00655F1A" w:rsidP="00655F1A">
                  <w:pPr>
                    <w:rPr>
                      <w:rFonts w:ascii="Arial" w:hAnsi="Arial" w:cs="Arial"/>
                      <w:lang w:eastAsia="it-IT"/>
                    </w:rPr>
                  </w:pP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159"/>
                  </w:tblGrid>
                  <w:tr w:rsidR="00655F1A" w:rsidRPr="00655F1A" w14:paraId="7FCFC64E" w14:textId="77777777" w:rsidTr="00655F1A">
                    <w:trPr>
                      <w:trHeight w:val="2555"/>
                    </w:trPr>
                    <w:tc>
                      <w:tcPr>
                        <w:tcW w:w="0" w:type="auto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57374E9D" w14:textId="77777777" w:rsidR="00655F1A" w:rsidRPr="00655F1A" w:rsidRDefault="00655F1A" w:rsidP="00655F1A">
                        <w:pPr>
                          <w:spacing w:before="240" w:after="0" w:line="240" w:lineRule="auto"/>
                          <w:rPr>
                            <w:rFonts w:ascii="Arial" w:hAnsi="Arial" w:cs="Arial"/>
                            <w:lang w:eastAsia="it-IT"/>
                          </w:rPr>
                        </w:pPr>
                        <w:r w:rsidRPr="00655F1A">
                          <w:rPr>
                            <w:rFonts w:ascii="Arial" w:hAnsi="Arial" w:cs="Arial"/>
                            <w:color w:val="000000"/>
                            <w:lang w:eastAsia="it-IT"/>
                          </w:rPr>
                          <w:t>Qual è la tipologia di trauma maggiormente rilevata?</w:t>
                        </w:r>
                      </w:p>
                    </w:tc>
                  </w:tr>
                </w:tbl>
                <w:p w14:paraId="2AC540B6" w14:textId="77777777" w:rsidR="00900E92" w:rsidRPr="00ED07E4" w:rsidRDefault="00900E92" w:rsidP="007770D7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14:paraId="62A08A1F" w14:textId="77777777" w:rsidR="00900E92" w:rsidRPr="00ED07E4" w:rsidRDefault="00900E92" w:rsidP="007770D7">
            <w:pPr>
              <w:rPr>
                <w:rFonts w:ascii="Arial" w:hAnsi="Arial" w:cs="Arial"/>
              </w:rPr>
            </w:pPr>
          </w:p>
        </w:tc>
        <w:tc>
          <w:tcPr>
            <w:tcW w:w="1165" w:type="pct"/>
          </w:tcPr>
          <w:p w14:paraId="43DFBC13" w14:textId="77777777" w:rsidR="00900E92" w:rsidRPr="00ED07E4" w:rsidRDefault="00900E92" w:rsidP="007770D7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lastRenderedPageBreak/>
              <w:t>1 punto se vi è coerenza tra fattore e indicatori</w:t>
            </w:r>
          </w:p>
          <w:p w14:paraId="793F058F" w14:textId="77777777" w:rsidR="00900E92" w:rsidRPr="00ED07E4" w:rsidRDefault="00900E92" w:rsidP="007770D7">
            <w:pPr>
              <w:rPr>
                <w:rFonts w:ascii="Arial" w:hAnsi="Arial" w:cs="Arial"/>
              </w:rPr>
            </w:pPr>
            <w:r w:rsidRPr="00ED07E4">
              <w:rPr>
                <w:rFonts w:ascii="Arial" w:hAnsi="Arial" w:cs="Arial"/>
              </w:rPr>
              <w:t>1 punto se vi è coerenza tra indicatore e domanda corrispondente del questionario</w:t>
            </w:r>
          </w:p>
          <w:p w14:paraId="01C524EE" w14:textId="77777777" w:rsidR="00900E92" w:rsidRPr="00ED07E4" w:rsidRDefault="00900E92" w:rsidP="007770D7">
            <w:pPr>
              <w:rPr>
                <w:rFonts w:ascii="Arial" w:hAnsi="Arial" w:cs="Arial"/>
              </w:rPr>
            </w:pPr>
          </w:p>
        </w:tc>
      </w:tr>
    </w:tbl>
    <w:p w14:paraId="762A07A2" w14:textId="77777777" w:rsidR="000F122B" w:rsidRDefault="000F122B">
      <w:r>
        <w:br w:type="page"/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48"/>
        <w:gridCol w:w="4473"/>
        <w:gridCol w:w="3727"/>
        <w:gridCol w:w="2624"/>
      </w:tblGrid>
      <w:tr w:rsidR="00AE0340" w:rsidRPr="00F81111" w14:paraId="1C1F21F6" w14:textId="77777777" w:rsidTr="00CC3D64">
        <w:tc>
          <w:tcPr>
            <w:tcW w:w="199" w:type="pct"/>
          </w:tcPr>
          <w:p w14:paraId="4573C948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lastRenderedPageBreak/>
              <w:t>13</w:t>
            </w:r>
          </w:p>
        </w:tc>
        <w:tc>
          <w:tcPr>
            <w:tcW w:w="3637" w:type="pct"/>
            <w:gridSpan w:val="2"/>
          </w:tcPr>
          <w:p w14:paraId="05FDB609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Fattore dipendente</w:t>
            </w:r>
          </w:p>
          <w:p w14:paraId="713D39CE" w14:textId="0B014361" w:rsidR="00AE0340" w:rsidRDefault="00DD6657" w:rsidP="005947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Sviluppo di patologie psicosomatiche in età adulta</w:t>
            </w:r>
          </w:p>
          <w:p w14:paraId="54DF7910" w14:textId="77777777" w:rsidR="000F122B" w:rsidRDefault="000F122B" w:rsidP="0059479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1C3443F0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il fattore è formulato nello stesso modo in cui è formulato nell’ipotesi</w:t>
            </w:r>
          </w:p>
        </w:tc>
      </w:tr>
      <w:tr w:rsidR="00900E92" w:rsidRPr="00F81111" w14:paraId="1AA7CF0C" w14:textId="77777777" w:rsidTr="00CC3D64">
        <w:tc>
          <w:tcPr>
            <w:tcW w:w="199" w:type="pct"/>
          </w:tcPr>
          <w:p w14:paraId="716690B0" w14:textId="77777777" w:rsidR="00900E92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14</w:t>
            </w:r>
          </w:p>
          <w:p w14:paraId="06C9A43B" w14:textId="77777777" w:rsidR="00900E92" w:rsidRPr="00092A8C" w:rsidRDefault="00900E92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3637" w:type="pct"/>
            <w:gridSpan w:val="2"/>
          </w:tcPr>
          <w:p w14:paraId="00AE1B51" w14:textId="77777777" w:rsidR="00900E92" w:rsidRPr="00F81111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Indicatori del fattore indipendente e domande del questionario (riportarne massimo 3 tra quelli utilizzati nella ricerca, a titolo di esempio)</w:t>
            </w:r>
          </w:p>
          <w:tbl>
            <w:tblPr>
              <w:tblStyle w:val="Grigliatabella"/>
              <w:tblW w:w="7911" w:type="dxa"/>
              <w:tblLook w:val="04A0" w:firstRow="1" w:lastRow="0" w:firstColumn="1" w:lastColumn="0" w:noHBand="0" w:noVBand="1"/>
            </w:tblPr>
            <w:tblGrid>
              <w:gridCol w:w="3658"/>
              <w:gridCol w:w="4253"/>
            </w:tblGrid>
            <w:tr w:rsidR="00900E92" w14:paraId="2975DFEC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5AA886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Indicatore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FFFC10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Domanda del questionario</w:t>
                  </w:r>
                </w:p>
              </w:tc>
            </w:tr>
            <w:tr w:rsidR="00900E92" w14:paraId="7CB3BC91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AA317D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03937C3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E1D2C41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44EBECC" w14:textId="77777777" w:rsidR="00655F1A" w:rsidRDefault="00655F1A" w:rsidP="00655F1A">
                  <w:pPr>
                    <w:pStyle w:val="NormaleWeb"/>
                    <w:spacing w:before="240" w:beforeAutospacing="0" w:after="0" w:afterAutospacing="0"/>
                  </w:pPr>
                  <w:r>
                    <w:rPr>
                      <w:rFonts w:ascii="Arial" w:hAnsi="Arial" w:cs="Arial"/>
                      <w:color w:val="000000"/>
                    </w:rPr>
                    <w:t>Gestione relazioni affettive post trauma</w:t>
                  </w:r>
                </w:p>
                <w:p w14:paraId="1037691F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8C883E2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F7842B9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3A4BA4E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18C08FF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441DD21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47EA56" w14:textId="77777777" w:rsidR="00655F1A" w:rsidRPr="00655F1A" w:rsidRDefault="00655F1A" w:rsidP="00655F1A">
                  <w:pPr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17"/>
                  </w:tblGrid>
                  <w:tr w:rsidR="00655F1A" w:rsidRPr="00655F1A" w14:paraId="21F5D9BB" w14:textId="77777777" w:rsidTr="00655F1A">
                    <w:trPr>
                      <w:trHeight w:val="5225"/>
                    </w:trPr>
                    <w:tc>
                      <w:tcPr>
                        <w:tcW w:w="0" w:type="auto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2EF5ACE0" w14:textId="77777777" w:rsidR="00655F1A" w:rsidRPr="00655F1A" w:rsidRDefault="00655F1A" w:rsidP="00655F1A">
                        <w:pPr>
                          <w:spacing w:before="240"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655F1A">
                          <w:rPr>
                            <w:rFonts w:ascii="Arial" w:hAnsi="Arial" w:cs="Arial"/>
                            <w:color w:val="000000"/>
                            <w:lang w:eastAsia="it-IT"/>
                          </w:rPr>
                          <w:t>In genere, l'utente come vive e gestisce le relazioni affettive da quando si è verificato il trauma?</w:t>
                        </w:r>
                      </w:p>
                    </w:tc>
                  </w:tr>
                </w:tbl>
                <w:p w14:paraId="3DCD0132" w14:textId="5A09717C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00E92" w14:paraId="25962EB0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560BFA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E162EB0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40A10F9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139DDD4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3FFB86D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4530019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F377D89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ED7C6AD" w14:textId="29AF48B3" w:rsidR="00900E92" w:rsidRPr="00ED07E4" w:rsidRDefault="00655F1A" w:rsidP="007770D7">
                  <w:pPr>
                    <w:rPr>
                      <w:rFonts w:ascii="Arial" w:hAnsi="Arial" w:cs="Arial"/>
                    </w:rPr>
                  </w:pPr>
                  <w:r w:rsidRPr="00ED07E4">
                    <w:rPr>
                      <w:rFonts w:ascii="Arial" w:hAnsi="Arial" w:cs="Arial"/>
                    </w:rPr>
                    <w:t>Disturbi maggiormente rilevati</w:t>
                  </w:r>
                </w:p>
                <w:p w14:paraId="26EDAB23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6CB161A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81B9E01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6895130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CFC5EE1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A5F865" w14:textId="77777777" w:rsidR="00655F1A" w:rsidRPr="00655F1A" w:rsidRDefault="00655F1A" w:rsidP="00655F1A">
                  <w:pPr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17"/>
                  </w:tblGrid>
                  <w:tr w:rsidR="00655F1A" w:rsidRPr="00655F1A" w14:paraId="5D670D44" w14:textId="77777777" w:rsidTr="00655F1A">
                    <w:trPr>
                      <w:trHeight w:val="3335"/>
                    </w:trPr>
                    <w:tc>
                      <w:tcPr>
                        <w:tcW w:w="0" w:type="auto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3E36F523" w14:textId="77777777" w:rsidR="00655F1A" w:rsidRPr="00655F1A" w:rsidRDefault="00655F1A" w:rsidP="00655F1A">
                        <w:pPr>
                          <w:spacing w:before="240"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655F1A">
                          <w:rPr>
                            <w:rFonts w:ascii="Arial" w:hAnsi="Arial" w:cs="Arial"/>
                            <w:color w:val="000000"/>
                            <w:lang w:eastAsia="it-IT"/>
                          </w:rPr>
                          <w:t>Quali sono i disturbi specifici maggiormente rilevati in relazione al trauma?</w:t>
                        </w:r>
                      </w:p>
                    </w:tc>
                  </w:tr>
                </w:tbl>
                <w:p w14:paraId="68D0994E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900E92" w14:paraId="228025A2" w14:textId="77777777" w:rsidTr="00CC3D64">
              <w:tc>
                <w:tcPr>
                  <w:tcW w:w="3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89D841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C39DF92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342D973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69D02E5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084D72C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33F6D81" w14:textId="77777777" w:rsidR="000F122B" w:rsidRDefault="000F122B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358C262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F25FF3F" w14:textId="36E3E9C1" w:rsidR="00CC3D64" w:rsidRPr="00ED07E4" w:rsidRDefault="00655F1A" w:rsidP="007770D7">
                  <w:pPr>
                    <w:rPr>
                      <w:rFonts w:ascii="Arial" w:hAnsi="Arial" w:cs="Arial"/>
                    </w:rPr>
                  </w:pPr>
                  <w:r w:rsidRPr="00ED07E4">
                    <w:rPr>
                      <w:rFonts w:ascii="Arial" w:hAnsi="Arial" w:cs="Arial"/>
                    </w:rPr>
                    <w:t xml:space="preserve">Modalità richiesta assistenza </w:t>
                  </w:r>
                </w:p>
                <w:p w14:paraId="2FBDDEF7" w14:textId="77777777" w:rsidR="00CC3D64" w:rsidRDefault="00CC3D64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21F83B9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E0D0974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530784A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F5F5D3" w14:textId="77777777" w:rsidR="00655F1A" w:rsidRPr="00655F1A" w:rsidRDefault="00655F1A" w:rsidP="00655F1A">
                  <w:pPr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017"/>
                  </w:tblGrid>
                  <w:tr w:rsidR="00655F1A" w:rsidRPr="00655F1A" w14:paraId="758D3271" w14:textId="77777777" w:rsidTr="00655F1A">
                    <w:trPr>
                      <w:trHeight w:val="3065"/>
                    </w:trPr>
                    <w:tc>
                      <w:tcPr>
                        <w:tcW w:w="0" w:type="auto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0EE4AB52" w14:textId="77777777" w:rsidR="00655F1A" w:rsidRPr="00655F1A" w:rsidRDefault="00655F1A" w:rsidP="00655F1A">
                        <w:pPr>
                          <w:spacing w:before="240"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it-IT"/>
                          </w:rPr>
                        </w:pPr>
                        <w:r w:rsidRPr="00655F1A">
                          <w:rPr>
                            <w:rFonts w:ascii="Arial" w:hAnsi="Arial" w:cs="Arial"/>
                            <w:color w:val="000000"/>
                            <w:lang w:eastAsia="it-IT"/>
                          </w:rPr>
                          <w:t xml:space="preserve">Di norma la richiesta di assistenza/cura avviene in modo volontario e consapevole o per volontà di familiari, amici, specialisti </w:t>
                        </w:r>
                        <w:proofErr w:type="gramStart"/>
                        <w:r w:rsidRPr="00655F1A">
                          <w:rPr>
                            <w:rFonts w:ascii="Arial" w:hAnsi="Arial" w:cs="Arial"/>
                            <w:color w:val="000000"/>
                            <w:lang w:eastAsia="it-IT"/>
                          </w:rPr>
                          <w:t>ecc...</w:t>
                        </w:r>
                        <w:proofErr w:type="gramEnd"/>
                        <w:r w:rsidRPr="00655F1A">
                          <w:rPr>
                            <w:rFonts w:ascii="Arial" w:hAnsi="Arial" w:cs="Arial"/>
                            <w:color w:val="000000"/>
                            <w:lang w:eastAsia="it-IT"/>
                          </w:rPr>
                          <w:t>?</w:t>
                        </w:r>
                      </w:p>
                    </w:tc>
                  </w:tr>
                  <w:tr w:rsidR="00655F1A" w:rsidRPr="00655F1A" w14:paraId="3BA4620D" w14:textId="77777777" w:rsidTr="00655F1A">
                    <w:trPr>
                      <w:trHeight w:val="2645"/>
                    </w:trPr>
                    <w:tc>
                      <w:tcPr>
                        <w:tcW w:w="0" w:type="auto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100" w:type="dxa"/>
                          <w:left w:w="100" w:type="dxa"/>
                          <w:bottom w:w="100" w:type="dxa"/>
                          <w:right w:w="100" w:type="dxa"/>
                        </w:tcMar>
                        <w:hideMark/>
                      </w:tcPr>
                      <w:p w14:paraId="44D50818" w14:textId="6DD40402" w:rsidR="00655F1A" w:rsidRPr="00655F1A" w:rsidRDefault="00655F1A" w:rsidP="00655F1A">
                        <w:pPr>
                          <w:spacing w:before="240"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  <w:lang w:eastAsia="it-IT"/>
                          </w:rPr>
                        </w:pPr>
                      </w:p>
                    </w:tc>
                  </w:tr>
                </w:tbl>
                <w:p w14:paraId="6F837DDB" w14:textId="77777777" w:rsidR="00900E92" w:rsidRDefault="00900E92" w:rsidP="007770D7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2930810F" w14:textId="77777777" w:rsidR="00900E92" w:rsidRDefault="00900E92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44D3E1AF" w14:textId="77777777" w:rsidR="00900E92" w:rsidRPr="00092A8C" w:rsidRDefault="00900E92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lastRenderedPageBreak/>
              <w:t>1 punto se vi è coerenza tra fattore e indicatori</w:t>
            </w:r>
          </w:p>
          <w:p w14:paraId="0F85CA1F" w14:textId="77777777" w:rsidR="00900E92" w:rsidRPr="00092A8C" w:rsidRDefault="00900E92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vi è coerenza tra indicatore e domanda corrispondente del questionario</w:t>
            </w:r>
          </w:p>
        </w:tc>
      </w:tr>
      <w:tr w:rsidR="00AE0340" w:rsidRPr="00F81111" w14:paraId="656AE012" w14:textId="77777777" w:rsidTr="00CC3D64">
        <w:tc>
          <w:tcPr>
            <w:tcW w:w="199" w:type="pct"/>
          </w:tcPr>
          <w:p w14:paraId="32BEB349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3637" w:type="pct"/>
            <w:gridSpan w:val="2"/>
          </w:tcPr>
          <w:p w14:paraId="2F1EE401" w14:textId="6029D486" w:rsidR="00655F1A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Variabili di sfond</w:t>
            </w:r>
            <w:r w:rsidR="00655F1A">
              <w:rPr>
                <w:rFonts w:ascii="Arial" w:hAnsi="Arial" w:cs="Arial"/>
                <w:sz w:val="18"/>
                <w:szCs w:val="18"/>
              </w:rPr>
              <w:t>o</w:t>
            </w:r>
          </w:p>
          <w:p w14:paraId="7D9DD980" w14:textId="3D5E389B" w:rsidR="00655F1A" w:rsidRPr="00655F1A" w:rsidRDefault="00655F1A" w:rsidP="00655F1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Tipologia servizio, </w:t>
            </w:r>
            <w:r>
              <w:rPr>
                <w:rFonts w:ascii="Arial" w:hAnsi="Arial" w:cs="Arial"/>
                <w:color w:val="000000"/>
              </w:rPr>
              <w:t>tipologia e durata esperienza lavorativa, influenza situazione sociale e familiare sulla situazione clinica</w:t>
            </w:r>
          </w:p>
          <w:p w14:paraId="2B2FFB74" w14:textId="77777777" w:rsidR="00655F1A" w:rsidRPr="00655F1A" w:rsidRDefault="00655F1A" w:rsidP="0050508B">
            <w:pPr>
              <w:rPr>
                <w:rFonts w:ascii="Arial" w:hAnsi="Arial" w:cs="Arial"/>
                <w:sz w:val="18"/>
                <w:szCs w:val="18"/>
              </w:rPr>
            </w:pPr>
          </w:p>
          <w:p w14:paraId="7E97C724" w14:textId="77777777" w:rsidR="00655F1A" w:rsidRDefault="00655F1A" w:rsidP="0050508B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7D759F" w14:textId="77777777" w:rsidR="00CC3D64" w:rsidRDefault="00CC3D64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79163E8F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coerenti con l’obiettivo di ricerca</w:t>
            </w:r>
          </w:p>
        </w:tc>
      </w:tr>
      <w:tr w:rsidR="00AE0340" w:rsidRPr="00F81111" w14:paraId="5494A991" w14:textId="77777777" w:rsidTr="00CC3D64">
        <w:tc>
          <w:tcPr>
            <w:tcW w:w="199" w:type="pct"/>
          </w:tcPr>
          <w:p w14:paraId="5022F093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3637" w:type="pct"/>
            <w:gridSpan w:val="2"/>
          </w:tcPr>
          <w:p w14:paraId="67740FAA" w14:textId="77777777"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Popolazione di riferimento</w:t>
            </w:r>
          </w:p>
          <w:p w14:paraId="482C2CD9" w14:textId="23424CD3" w:rsidR="00AE0340" w:rsidRPr="00655F1A" w:rsidRDefault="00DD6657" w:rsidP="00655F1A">
            <w:pPr>
              <w:pStyle w:val="NormaleWeb"/>
              <w:spacing w:before="240" w:beforeAutospacing="0" w:after="240" w:afterAutospacing="0"/>
            </w:pPr>
            <w:r>
              <w:rPr>
                <w:rFonts w:ascii="Arial" w:hAnsi="Arial" w:cs="Arial"/>
                <w:sz w:val="18"/>
                <w:szCs w:val="18"/>
              </w:rPr>
              <w:t xml:space="preserve">Soggetti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adulti affetti da patologie psicosomatiche causate da traumi infantili subiti o meno.</w:t>
            </w:r>
          </w:p>
        </w:tc>
        <w:tc>
          <w:tcPr>
            <w:tcW w:w="1165" w:type="pct"/>
          </w:tcPr>
          <w:p w14:paraId="61C16D8D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coerente con il campione scelto</w:t>
            </w:r>
          </w:p>
        </w:tc>
      </w:tr>
      <w:tr w:rsidR="00AE0340" w:rsidRPr="00F81111" w14:paraId="2529C9F8" w14:textId="77777777" w:rsidTr="00CC3D64">
        <w:tc>
          <w:tcPr>
            <w:tcW w:w="199" w:type="pct"/>
          </w:tcPr>
          <w:p w14:paraId="6639F65E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3637" w:type="pct"/>
            <w:gridSpan w:val="2"/>
          </w:tcPr>
          <w:p w14:paraId="58AD540E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Numerosità del campione</w:t>
            </w:r>
          </w:p>
          <w:p w14:paraId="0C7E8A1C" w14:textId="34F7A5C9" w:rsidR="00DD6657" w:rsidRDefault="00DD6657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 soggetti (educatori/operatori)</w:t>
            </w:r>
          </w:p>
        </w:tc>
        <w:tc>
          <w:tcPr>
            <w:tcW w:w="1165" w:type="pct"/>
          </w:tcPr>
          <w:p w14:paraId="6D8512A9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</w:t>
            </w:r>
          </w:p>
        </w:tc>
      </w:tr>
      <w:tr w:rsidR="00AE0340" w:rsidRPr="00F81111" w14:paraId="68D0D587" w14:textId="77777777" w:rsidTr="00CC3D64">
        <w:tc>
          <w:tcPr>
            <w:tcW w:w="199" w:type="pct"/>
          </w:tcPr>
          <w:p w14:paraId="4F35EA36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3637" w:type="pct"/>
            <w:gridSpan w:val="2"/>
          </w:tcPr>
          <w:p w14:paraId="6266FF85" w14:textId="77777777"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Tecnica di campionamento utilizzata</w:t>
            </w:r>
          </w:p>
          <w:p w14:paraId="24656C5B" w14:textId="7BD3D85E" w:rsidR="00AE0340" w:rsidRDefault="00DD6657" w:rsidP="0050508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Campionamento di tipo non probabilistico per elementi rappresentativi</w:t>
            </w:r>
          </w:p>
        </w:tc>
        <w:tc>
          <w:tcPr>
            <w:tcW w:w="1165" w:type="pct"/>
          </w:tcPr>
          <w:p w14:paraId="61FAAD22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</w:t>
            </w:r>
          </w:p>
        </w:tc>
      </w:tr>
      <w:tr w:rsidR="00AE0340" w:rsidRPr="00F81111" w14:paraId="4F4E1E75" w14:textId="77777777" w:rsidTr="00CC3D64">
        <w:tc>
          <w:tcPr>
            <w:tcW w:w="199" w:type="pct"/>
          </w:tcPr>
          <w:p w14:paraId="2E9C96A1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14:paraId="484B5842" w14:textId="77777777"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Tecniche di rilevazione dati utilizzate</w:t>
            </w:r>
          </w:p>
          <w:p w14:paraId="0D85B78B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5DDF019F" w14:textId="77777777" w:rsidR="00AE0340" w:rsidRPr="00092A8C" w:rsidRDefault="00AE0340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esplicitate</w:t>
            </w:r>
          </w:p>
        </w:tc>
      </w:tr>
      <w:tr w:rsidR="00AE0340" w:rsidRPr="00F81111" w14:paraId="5C5E9814" w14:textId="77777777" w:rsidTr="00CC3D64">
        <w:tc>
          <w:tcPr>
            <w:tcW w:w="199" w:type="pct"/>
          </w:tcPr>
          <w:p w14:paraId="02F3455A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14:paraId="49B82ED0" w14:textId="77777777" w:rsidR="00AE0340" w:rsidRPr="00F81111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Strumenti di rilevazione dati utilizzati</w:t>
            </w:r>
          </w:p>
          <w:p w14:paraId="39E8C658" w14:textId="77777777" w:rsidR="00AE0340" w:rsidRDefault="00AE0340" w:rsidP="0050508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320DF436" w14:textId="77777777" w:rsidR="00AE0340" w:rsidRPr="00092A8C" w:rsidRDefault="00AE0340" w:rsidP="005602D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sono esplicitati</w:t>
            </w:r>
          </w:p>
        </w:tc>
      </w:tr>
      <w:tr w:rsidR="00AE0340" w:rsidRPr="00F81111" w14:paraId="60CBD821" w14:textId="77777777" w:rsidTr="00CC3D64">
        <w:tc>
          <w:tcPr>
            <w:tcW w:w="199" w:type="pct"/>
          </w:tcPr>
          <w:p w14:paraId="33FD16A7" w14:textId="77777777" w:rsidR="00AE0340" w:rsidRPr="00092A8C" w:rsidRDefault="00AE0340" w:rsidP="00452EB2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14:paraId="0F5AC0EA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Come sono stati contattati i soggetti del campione</w:t>
            </w:r>
          </w:p>
        </w:tc>
        <w:tc>
          <w:tcPr>
            <w:tcW w:w="1165" w:type="pct"/>
          </w:tcPr>
          <w:p w14:paraId="27A785FC" w14:textId="77777777" w:rsidR="00AE0340" w:rsidRPr="00092A8C" w:rsidRDefault="00AE0340" w:rsidP="00AA6A9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è esplicitata la procedura utilizzata per contattare i soggetti del campione</w:t>
            </w:r>
          </w:p>
        </w:tc>
      </w:tr>
      <w:tr w:rsidR="00AE0340" w:rsidRPr="00F81111" w14:paraId="4901E5EE" w14:textId="77777777" w:rsidTr="00CC3D64">
        <w:tc>
          <w:tcPr>
            <w:tcW w:w="199" w:type="pct"/>
          </w:tcPr>
          <w:p w14:paraId="072F640D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14:paraId="401DF614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Rilevazione dei dati</w:t>
            </w:r>
          </w:p>
        </w:tc>
        <w:tc>
          <w:tcPr>
            <w:tcW w:w="1165" w:type="pct"/>
          </w:tcPr>
          <w:p w14:paraId="58762F50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è esplicitato come sono stati somministrati gli strumenti </w:t>
            </w:r>
          </w:p>
        </w:tc>
      </w:tr>
      <w:tr w:rsidR="00AE0340" w:rsidRPr="00F81111" w14:paraId="79139EBA" w14:textId="77777777" w:rsidTr="00CC3D64">
        <w:tc>
          <w:tcPr>
            <w:tcW w:w="199" w:type="pct"/>
          </w:tcPr>
          <w:p w14:paraId="68DEBB71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14:paraId="43C9D20A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Costruzione della matrice dei dati</w:t>
            </w:r>
          </w:p>
        </w:tc>
        <w:tc>
          <w:tcPr>
            <w:tcW w:w="1165" w:type="pct"/>
          </w:tcPr>
          <w:p w14:paraId="308BAA5E" w14:textId="77777777" w:rsidR="00AE0340" w:rsidRPr="00092A8C" w:rsidRDefault="00AE0340" w:rsidP="00CC3D64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la matrice dei dati </w:t>
            </w:r>
            <w:r w:rsidR="00CC3D64">
              <w:rPr>
                <w:rFonts w:ascii="Arial" w:hAnsi="Arial" w:cs="Arial"/>
                <w:sz w:val="14"/>
                <w:szCs w:val="14"/>
              </w:rPr>
              <w:t>è</w:t>
            </w:r>
            <w:r w:rsidRPr="00092A8C">
              <w:rPr>
                <w:rFonts w:ascii="Arial" w:hAnsi="Arial" w:cs="Arial"/>
                <w:sz w:val="14"/>
                <w:szCs w:val="14"/>
              </w:rPr>
              <w:t xml:space="preserve"> allegata al file compresso .zip)</w:t>
            </w:r>
          </w:p>
        </w:tc>
      </w:tr>
      <w:tr w:rsidR="00AE0340" w:rsidRPr="00F81111" w14:paraId="22F3A8D9" w14:textId="77777777" w:rsidTr="00CC3D64">
        <w:tc>
          <w:tcPr>
            <w:tcW w:w="199" w:type="pct"/>
          </w:tcPr>
          <w:p w14:paraId="00BD49D3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14:paraId="78C5C7B1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monovariata</w:t>
            </w:r>
            <w:proofErr w:type="spellEnd"/>
          </w:p>
        </w:tc>
        <w:tc>
          <w:tcPr>
            <w:tcW w:w="1165" w:type="pct"/>
          </w:tcPr>
          <w:p w14:paraId="568AB94D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</w:p>
        </w:tc>
      </w:tr>
      <w:tr w:rsidR="00AE0340" w:rsidRPr="00F81111" w14:paraId="3826A959" w14:textId="77777777" w:rsidTr="00CC3D64">
        <w:tc>
          <w:tcPr>
            <w:tcW w:w="199" w:type="pct"/>
          </w:tcPr>
          <w:p w14:paraId="78A1598E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14:paraId="60F59CC9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Analisi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bivariata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65" w:type="pct"/>
          </w:tcPr>
          <w:p w14:paraId="498CC321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l’analisi è corretta</w:t>
            </w:r>
          </w:p>
        </w:tc>
      </w:tr>
      <w:tr w:rsidR="00AE0340" w:rsidRPr="00F81111" w14:paraId="688BBAE0" w14:textId="77777777" w:rsidTr="00CC3D64">
        <w:tc>
          <w:tcPr>
            <w:tcW w:w="199" w:type="pct"/>
          </w:tcPr>
          <w:p w14:paraId="3E3B8570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14:paraId="0C7AE5D1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Controllo delle ipotesi</w:t>
            </w:r>
          </w:p>
        </w:tc>
        <w:tc>
          <w:tcPr>
            <w:tcW w:w="1165" w:type="pct"/>
          </w:tcPr>
          <w:p w14:paraId="61CF4B61" w14:textId="77777777" w:rsidR="00AE0340" w:rsidRPr="00092A8C" w:rsidRDefault="00AE0340" w:rsidP="00C61BE6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 xml:space="preserve">1 punto se i risultati dell’analisi </w:t>
            </w:r>
            <w:proofErr w:type="spellStart"/>
            <w:r w:rsidRPr="00092A8C">
              <w:rPr>
                <w:rFonts w:ascii="Arial" w:hAnsi="Arial" w:cs="Arial"/>
                <w:sz w:val="14"/>
                <w:szCs w:val="14"/>
              </w:rPr>
              <w:t>bivariata</w:t>
            </w:r>
            <w:proofErr w:type="spellEnd"/>
            <w:r w:rsidRPr="00092A8C">
              <w:rPr>
                <w:rFonts w:ascii="Arial" w:hAnsi="Arial" w:cs="Arial"/>
                <w:sz w:val="14"/>
                <w:szCs w:val="14"/>
              </w:rPr>
              <w:t xml:space="preserve"> sono stati utilizzati per dire se l’ipotesi è confermata o meno dai dati</w:t>
            </w:r>
          </w:p>
        </w:tc>
      </w:tr>
      <w:tr w:rsidR="00AE0340" w:rsidRPr="00F81111" w14:paraId="43ADB215" w14:textId="77777777" w:rsidTr="00CC3D64">
        <w:tc>
          <w:tcPr>
            <w:tcW w:w="199" w:type="pct"/>
          </w:tcPr>
          <w:p w14:paraId="538D2021" w14:textId="77777777" w:rsidR="00AE0340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28</w:t>
            </w:r>
          </w:p>
          <w:p w14:paraId="68167C62" w14:textId="77777777" w:rsidR="00AE0340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29</w:t>
            </w:r>
          </w:p>
          <w:p w14:paraId="41AEB91B" w14:textId="77777777" w:rsidR="00AE0340" w:rsidRPr="00092A8C" w:rsidRDefault="00AE0340" w:rsidP="00092A8C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3637" w:type="pct"/>
            <w:gridSpan w:val="2"/>
            <w:tcBorders>
              <w:tr2bl w:val="single" w:sz="4" w:space="0" w:color="auto"/>
            </w:tcBorders>
          </w:tcPr>
          <w:p w14:paraId="67002429" w14:textId="77777777" w:rsidR="00AE0340" w:rsidRDefault="00AE0340" w:rsidP="007770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Autoriflessione sull’esperienza compiuta</w:t>
            </w:r>
          </w:p>
        </w:tc>
        <w:tc>
          <w:tcPr>
            <w:tcW w:w="1165" w:type="pct"/>
          </w:tcPr>
          <w:p w14:paraId="0B78338E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i punti di forza del lavoro</w:t>
            </w:r>
          </w:p>
          <w:p w14:paraId="1D5E8F54" w14:textId="77777777" w:rsidR="00AE0340" w:rsidRPr="00092A8C" w:rsidRDefault="00AE0340" w:rsidP="007770D7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esplicita cosa si potrebbe fare meglio in un’indagine successiva</w:t>
            </w:r>
          </w:p>
          <w:p w14:paraId="4FAD3A98" w14:textId="77777777" w:rsidR="00AE0340" w:rsidRPr="00092A8C" w:rsidRDefault="00AE0340" w:rsidP="00FA6AEF">
            <w:pPr>
              <w:rPr>
                <w:rFonts w:ascii="Arial" w:hAnsi="Arial" w:cs="Arial"/>
                <w:sz w:val="14"/>
                <w:szCs w:val="14"/>
              </w:rPr>
            </w:pPr>
            <w:r w:rsidRPr="00092A8C">
              <w:rPr>
                <w:rFonts w:ascii="Arial" w:hAnsi="Arial" w:cs="Arial"/>
                <w:sz w:val="14"/>
                <w:szCs w:val="14"/>
              </w:rPr>
              <w:t>1 punto se descrive ciò che è stato appreso dall’esperienza di ricerca</w:t>
            </w:r>
          </w:p>
        </w:tc>
      </w:tr>
      <w:tr w:rsidR="00D5241B" w:rsidRPr="00F81111" w14:paraId="6AAA660B" w14:textId="77777777" w:rsidTr="00CC3D64">
        <w:tc>
          <w:tcPr>
            <w:tcW w:w="199" w:type="pct"/>
            <w:tcBorders>
              <w:left w:val="nil"/>
              <w:bottom w:val="nil"/>
              <w:right w:val="nil"/>
            </w:tcBorders>
          </w:tcPr>
          <w:p w14:paraId="7995B9CD" w14:textId="77777777" w:rsidR="00D5241B" w:rsidRPr="00092A8C" w:rsidRDefault="00D5241B" w:rsidP="007770D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4" w:type="pct"/>
            <w:tcBorders>
              <w:left w:val="nil"/>
              <w:bottom w:val="nil"/>
              <w:right w:val="nil"/>
            </w:tcBorders>
          </w:tcPr>
          <w:p w14:paraId="0005D614" w14:textId="77777777" w:rsidR="00D5241B" w:rsidRDefault="00D5241B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2" w:type="pct"/>
            <w:tcBorders>
              <w:left w:val="nil"/>
              <w:bottom w:val="nil"/>
            </w:tcBorders>
          </w:tcPr>
          <w:p w14:paraId="7AF26041" w14:textId="77777777" w:rsidR="00D5241B" w:rsidRDefault="00D5241B" w:rsidP="007770D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5" w:type="pct"/>
          </w:tcPr>
          <w:p w14:paraId="3F639726" w14:textId="77777777" w:rsidR="00D5241B" w:rsidRPr="00092A8C" w:rsidRDefault="00D5241B" w:rsidP="007770D7">
            <w:pPr>
              <w:rPr>
                <w:rFonts w:ascii="Arial" w:hAnsi="Arial" w:cs="Arial"/>
                <w:sz w:val="18"/>
                <w:szCs w:val="18"/>
              </w:rPr>
            </w:pPr>
            <w:r w:rsidRPr="00092A8C">
              <w:rPr>
                <w:rFonts w:ascii="Arial" w:hAnsi="Arial" w:cs="Arial"/>
                <w:sz w:val="18"/>
                <w:szCs w:val="18"/>
              </w:rPr>
              <w:t>Totale punti |___|___|</w:t>
            </w:r>
          </w:p>
        </w:tc>
      </w:tr>
    </w:tbl>
    <w:p w14:paraId="26199AA6" w14:textId="77777777" w:rsidR="00067CE6" w:rsidRDefault="00067CE6" w:rsidP="00CC3D64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sectPr w:rsidR="00067CE6" w:rsidSect="00CC3D64">
      <w:footerReference w:type="default" r:id="rId7"/>
      <w:pgSz w:w="11906" w:h="16838"/>
      <w:pgMar w:top="397" w:right="424" w:bottom="426" w:left="426" w:header="282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9A1C8F" w14:textId="77777777" w:rsidR="005F0AF6" w:rsidRDefault="005F0AF6" w:rsidP="005C113A">
      <w:pPr>
        <w:spacing w:after="0" w:line="240" w:lineRule="auto"/>
      </w:pPr>
      <w:r>
        <w:separator/>
      </w:r>
    </w:p>
  </w:endnote>
  <w:endnote w:type="continuationSeparator" w:id="0">
    <w:p w14:paraId="733D12F0" w14:textId="77777777" w:rsidR="005F0AF6" w:rsidRDefault="005F0AF6" w:rsidP="005C1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58BFD" w14:textId="77777777" w:rsidR="005C113A" w:rsidRDefault="005C113A">
    <w:pPr>
      <w:pStyle w:val="Pidipagina"/>
    </w:pPr>
    <w:r>
      <w:t xml:space="preserve">Roberto Trinchero – ver </w:t>
    </w:r>
    <w:r w:rsidR="009C396B">
      <w:t>11</w:t>
    </w:r>
    <w:r>
      <w:t>.0</w:t>
    </w:r>
    <w:r w:rsidR="009C396B">
      <w:t>5</w:t>
    </w:r>
    <w:r>
      <w:t>.1</w:t>
    </w:r>
    <w:r w:rsidR="009C396B">
      <w:t>3</w:t>
    </w:r>
    <w:r>
      <w:tab/>
    </w:r>
    <w:r>
      <w:tab/>
    </w:r>
    <w:proofErr w:type="spellStart"/>
    <w:r>
      <w:t>Autoscoring</w:t>
    </w:r>
    <w:proofErr w:type="spellEnd"/>
    <w:r>
      <w:t xml:space="preserve"> del Rapporto di ricerca empirica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4EA333" w14:textId="77777777" w:rsidR="005F0AF6" w:rsidRDefault="005F0AF6" w:rsidP="005C113A">
      <w:pPr>
        <w:spacing w:after="0" w:line="240" w:lineRule="auto"/>
      </w:pPr>
      <w:r>
        <w:separator/>
      </w:r>
    </w:p>
  </w:footnote>
  <w:footnote w:type="continuationSeparator" w:id="0">
    <w:p w14:paraId="26721082" w14:textId="77777777" w:rsidR="005F0AF6" w:rsidRDefault="005F0AF6" w:rsidP="005C1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C24548"/>
    <w:rsid w:val="000460DC"/>
    <w:rsid w:val="00067CE6"/>
    <w:rsid w:val="00092A8C"/>
    <w:rsid w:val="00097A09"/>
    <w:rsid w:val="000F122B"/>
    <w:rsid w:val="00111CD0"/>
    <w:rsid w:val="00120688"/>
    <w:rsid w:val="001311E7"/>
    <w:rsid w:val="001D5E40"/>
    <w:rsid w:val="001D6CA7"/>
    <w:rsid w:val="00205922"/>
    <w:rsid w:val="00210612"/>
    <w:rsid w:val="002A348A"/>
    <w:rsid w:val="002B5C3A"/>
    <w:rsid w:val="002D5A50"/>
    <w:rsid w:val="002E2AB4"/>
    <w:rsid w:val="00301F3C"/>
    <w:rsid w:val="003974E9"/>
    <w:rsid w:val="00402486"/>
    <w:rsid w:val="00447560"/>
    <w:rsid w:val="00452EB2"/>
    <w:rsid w:val="004558A3"/>
    <w:rsid w:val="00486E31"/>
    <w:rsid w:val="004F19B4"/>
    <w:rsid w:val="0050508B"/>
    <w:rsid w:val="0052691A"/>
    <w:rsid w:val="005602DF"/>
    <w:rsid w:val="0059479F"/>
    <w:rsid w:val="005C113A"/>
    <w:rsid w:val="005C6966"/>
    <w:rsid w:val="005F0AF6"/>
    <w:rsid w:val="005F35A9"/>
    <w:rsid w:val="00655F1A"/>
    <w:rsid w:val="00656441"/>
    <w:rsid w:val="006A2026"/>
    <w:rsid w:val="006E2DA0"/>
    <w:rsid w:val="00706A30"/>
    <w:rsid w:val="007770D7"/>
    <w:rsid w:val="00833555"/>
    <w:rsid w:val="00847B05"/>
    <w:rsid w:val="00847E14"/>
    <w:rsid w:val="00873D88"/>
    <w:rsid w:val="008876BE"/>
    <w:rsid w:val="008A06E1"/>
    <w:rsid w:val="008A0CF5"/>
    <w:rsid w:val="008B170D"/>
    <w:rsid w:val="008B728D"/>
    <w:rsid w:val="008D7965"/>
    <w:rsid w:val="00900E92"/>
    <w:rsid w:val="009202E9"/>
    <w:rsid w:val="009319EF"/>
    <w:rsid w:val="00950B1D"/>
    <w:rsid w:val="009671A9"/>
    <w:rsid w:val="009900A2"/>
    <w:rsid w:val="009B740F"/>
    <w:rsid w:val="009C266D"/>
    <w:rsid w:val="009C396B"/>
    <w:rsid w:val="00A53670"/>
    <w:rsid w:val="00AA6A97"/>
    <w:rsid w:val="00AB1218"/>
    <w:rsid w:val="00AD1B79"/>
    <w:rsid w:val="00AE0340"/>
    <w:rsid w:val="00AE32CB"/>
    <w:rsid w:val="00B07247"/>
    <w:rsid w:val="00B725ED"/>
    <w:rsid w:val="00BE38C7"/>
    <w:rsid w:val="00C24548"/>
    <w:rsid w:val="00C61BE6"/>
    <w:rsid w:val="00C832F8"/>
    <w:rsid w:val="00CC3D64"/>
    <w:rsid w:val="00CC4217"/>
    <w:rsid w:val="00CC614B"/>
    <w:rsid w:val="00CF2DCE"/>
    <w:rsid w:val="00D058A6"/>
    <w:rsid w:val="00D05CD8"/>
    <w:rsid w:val="00D5241B"/>
    <w:rsid w:val="00DA6236"/>
    <w:rsid w:val="00DD0629"/>
    <w:rsid w:val="00DD6657"/>
    <w:rsid w:val="00DF4040"/>
    <w:rsid w:val="00E03FB5"/>
    <w:rsid w:val="00E05167"/>
    <w:rsid w:val="00E70D8F"/>
    <w:rsid w:val="00E755DC"/>
    <w:rsid w:val="00E828B6"/>
    <w:rsid w:val="00EA1CB6"/>
    <w:rsid w:val="00EB2813"/>
    <w:rsid w:val="00EC14A2"/>
    <w:rsid w:val="00ED07E4"/>
    <w:rsid w:val="00EE1A19"/>
    <w:rsid w:val="00EE2F5E"/>
    <w:rsid w:val="00EF5C65"/>
    <w:rsid w:val="00F236EE"/>
    <w:rsid w:val="00F66EF1"/>
    <w:rsid w:val="00F7243A"/>
    <w:rsid w:val="00F81111"/>
    <w:rsid w:val="00F81621"/>
    <w:rsid w:val="00F85921"/>
    <w:rsid w:val="00F91A56"/>
    <w:rsid w:val="00F97D09"/>
    <w:rsid w:val="00FA6AEF"/>
    <w:rsid w:val="00FC13A9"/>
    <w:rsid w:val="00FD267F"/>
    <w:rsid w:val="00FE4554"/>
    <w:rsid w:val="00FF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C03637"/>
  <w14:defaultImageDpi w14:val="0"/>
  <w15:docId w15:val="{AF7B419D-590A-4B16-A94A-F5FB26864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53670"/>
    <w:pPr>
      <w:keepNext/>
      <w:keepLines/>
      <w:spacing w:before="480" w:after="0"/>
      <w:outlineLvl w:val="0"/>
    </w:pPr>
    <w:rPr>
      <w:rFonts w:ascii="Arial" w:eastAsiaTheme="majorEastAsia" w:hAnsi="Arial"/>
      <w:b/>
      <w:bCs/>
      <w:color w:val="000000" w:themeColor="text1"/>
      <w:sz w:val="28"/>
      <w:szCs w:val="28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EC14A2"/>
    <w:pPr>
      <w:keepNext/>
      <w:keepLines/>
      <w:spacing w:before="200" w:after="0"/>
      <w:outlineLvl w:val="1"/>
    </w:pPr>
    <w:rPr>
      <w:rFonts w:ascii="Arial" w:eastAsiaTheme="majorEastAsia" w:hAnsi="Arial"/>
      <w:b/>
      <w:bCs/>
      <w:sz w:val="24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A53670"/>
    <w:rPr>
      <w:rFonts w:ascii="Arial" w:eastAsiaTheme="majorEastAsia" w:hAnsi="Arial" w:cs="Times New Roman"/>
      <w:b/>
      <w:bCs/>
      <w:color w:val="000000" w:themeColor="text1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locked/>
    <w:rsid w:val="00EC14A2"/>
    <w:rPr>
      <w:rFonts w:ascii="Arial" w:eastAsiaTheme="majorEastAsia" w:hAnsi="Arial" w:cs="Times New Roman"/>
      <w:b/>
      <w:bCs/>
      <w:sz w:val="26"/>
      <w:szCs w:val="26"/>
    </w:rPr>
  </w:style>
  <w:style w:type="table" w:styleId="Grigliatabella">
    <w:name w:val="Table Grid"/>
    <w:basedOn w:val="Tabellanormale"/>
    <w:uiPriority w:val="59"/>
    <w:rsid w:val="00C2454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C11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C113A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5C113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C113A"/>
    <w:rPr>
      <w:rFonts w:cs="Times New Roman"/>
    </w:rPr>
  </w:style>
  <w:style w:type="paragraph" w:styleId="NormaleWeb">
    <w:name w:val="Normal (Web)"/>
    <w:basedOn w:val="Normale"/>
    <w:uiPriority w:val="99"/>
    <w:unhideWhenUsed/>
    <w:rsid w:val="00DD665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7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92721">
          <w:marLeft w:val="-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0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142985">
          <w:marLeft w:val="-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0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65916">
          <w:marLeft w:val="-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5666">
          <w:marLeft w:val="-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1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5990">
          <w:marLeft w:val="-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8B68F-47D0-4750-B601-BE526E1AD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775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di Torino</Company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Trinchero</dc:creator>
  <cp:keywords/>
  <dc:description/>
  <cp:lastModifiedBy>Federica Fabris</cp:lastModifiedBy>
  <cp:revision>2</cp:revision>
  <cp:lastPrinted>2013-05-11T15:57:00Z</cp:lastPrinted>
  <dcterms:created xsi:type="dcterms:W3CDTF">2020-09-21T19:35:00Z</dcterms:created>
  <dcterms:modified xsi:type="dcterms:W3CDTF">2020-09-21T19:35:00Z</dcterms:modified>
</cp:coreProperties>
</file>